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6A0D8C" w:rsidP="006A0D8C">
      <w:pPr>
        <w:ind w:firstLine="311"/>
        <w:jc w:val="both"/>
        <w:rPr>
          <w:bCs/>
          <w:sz w:val="23"/>
          <w:szCs w:val="23"/>
        </w:rPr>
      </w:pPr>
      <w:r w:rsidRPr="00B4645D">
        <w:rPr>
          <w:b/>
          <w:sz w:val="23"/>
          <w:szCs w:val="23"/>
        </w:rPr>
        <w:t>ОАО «Славнефть-ЯНОС»</w:t>
      </w:r>
      <w:r w:rsidRPr="00B4645D">
        <w:rPr>
          <w:bCs/>
          <w:sz w:val="23"/>
          <w:szCs w:val="23"/>
        </w:rPr>
        <w:t xml:space="preserve">, именуемое в дальнейшем «Заказчик», </w:t>
      </w:r>
      <w:r w:rsidRPr="00B4645D">
        <w:rPr>
          <w:b/>
          <w:bCs/>
          <w:sz w:val="23"/>
          <w:szCs w:val="23"/>
        </w:rPr>
        <w:t>в лице</w:t>
      </w:r>
      <w:r w:rsidRPr="00B4645D">
        <w:rPr>
          <w:bCs/>
          <w:sz w:val="23"/>
          <w:szCs w:val="23"/>
        </w:rPr>
        <w:t xml:space="preserve"> </w:t>
      </w:r>
      <w:r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 w:rsidR="00813286">
            <w:rPr>
              <w:b/>
              <w:sz w:val="23"/>
              <w:szCs w:val="23"/>
            </w:rPr>
            <w:t>__________________________</w:t>
          </w:r>
        </w:sdtContent>
      </w:sdt>
      <w:r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20736B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892721" w:rsidRPr="00B4645D">
            <w:rPr>
              <w:rFonts w:cs="Arial"/>
              <w:sz w:val="23"/>
              <w:szCs w:val="23"/>
            </w:rPr>
            <w:t xml:space="preserve"> ОАО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перечень и содержание оказываемых услуг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ОАО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в том числе НДС 18 %</w:t>
          </w:r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т.ч. НДС 18%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9 часов, в т.ч.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B4645D" w:rsidRDefault="0020736B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Оплата </w:t>
      </w:r>
      <w:r w:rsidR="00CD7440" w:rsidRPr="00B4645D">
        <w:rPr>
          <w:rFonts w:cs="Arial"/>
          <w:sz w:val="23"/>
          <w:szCs w:val="23"/>
        </w:rPr>
        <w:t xml:space="preserve">за </w:t>
      </w:r>
      <w:r w:rsidR="008435FF" w:rsidRPr="00B4645D">
        <w:rPr>
          <w:rFonts w:cs="Arial"/>
          <w:sz w:val="23"/>
          <w:szCs w:val="23"/>
        </w:rPr>
        <w:t>оказанные услуги</w:t>
      </w:r>
      <w:r w:rsidR="0036382E" w:rsidRPr="00B4645D">
        <w:rPr>
          <w:rFonts w:cs="Arial"/>
          <w:sz w:val="23"/>
          <w:szCs w:val="23"/>
        </w:rPr>
        <w:t xml:space="preserve"> осуществляется Заказчиком в течение </w:t>
      </w:r>
      <w:sdt>
        <w:sdtPr>
          <w:rPr>
            <w:rFonts w:cs="Arial"/>
            <w:sz w:val="23"/>
            <w:szCs w:val="23"/>
          </w:rPr>
          <w:id w:val="1178157923"/>
          <w:placeholder>
            <w:docPart w:val="DefaultPlaceholder_1082065158"/>
          </w:placeholder>
        </w:sdtPr>
        <w:sdtEndPr/>
        <w:sdtContent>
          <w:r w:rsidR="009C565D" w:rsidRPr="00B4645D">
            <w:rPr>
              <w:rFonts w:cs="Arial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календарных дней 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B4645D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B4645D">
        <w:rPr>
          <w:rFonts w:cs="Arial"/>
          <w:sz w:val="23"/>
          <w:szCs w:val="23"/>
        </w:rPr>
        <w:t>.</w:t>
      </w:r>
    </w:p>
    <w:p w:rsidR="008435FF" w:rsidRPr="00B4645D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B4645D">
        <w:rPr>
          <w:rFonts w:cs="Arial"/>
          <w:color w:val="000000"/>
          <w:sz w:val="23"/>
          <w:szCs w:val="23"/>
        </w:rPr>
        <w:t>е</w:t>
      </w:r>
      <w:r w:rsidRPr="00B4645D">
        <w:rPr>
          <w:rFonts w:cs="Arial"/>
          <w:color w:val="000000"/>
          <w:sz w:val="23"/>
          <w:szCs w:val="23"/>
        </w:rPr>
        <w:t xml:space="preserve">т </w:t>
      </w:r>
      <w:r w:rsidR="0038046E" w:rsidRPr="00B4645D">
        <w:rPr>
          <w:rFonts w:cs="Arial"/>
          <w:color w:val="000000"/>
          <w:sz w:val="23"/>
          <w:szCs w:val="23"/>
        </w:rPr>
        <w:t>произведена</w:t>
      </w:r>
      <w:r w:rsidRPr="00B4645D">
        <w:rPr>
          <w:rFonts w:cs="Arial"/>
          <w:color w:val="000000"/>
          <w:sz w:val="23"/>
          <w:szCs w:val="23"/>
        </w:rPr>
        <w:t xml:space="preserve"> Заказчиком в течение </w:t>
      </w:r>
      <w:sdt>
        <w:sdtPr>
          <w:rPr>
            <w:rFonts w:cs="Arial"/>
            <w:color w:val="000000"/>
            <w:sz w:val="23"/>
            <w:szCs w:val="23"/>
          </w:rPr>
          <w:id w:val="-637030006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9C565D" w:rsidRPr="00B4645D">
            <w:rPr>
              <w:rFonts w:cs="Arial"/>
              <w:color w:val="000000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2C3CED" w:rsidRPr="00B4645D">
        <w:rPr>
          <w:rFonts w:cs="Arial"/>
          <w:sz w:val="23"/>
          <w:szCs w:val="23"/>
        </w:rPr>
        <w:t xml:space="preserve">календарных дней </w:t>
      </w:r>
      <w:r w:rsidRPr="00B4645D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B4645D">
        <w:rPr>
          <w:rFonts w:cs="Arial"/>
          <w:color w:val="000000"/>
          <w:sz w:val="23"/>
          <w:szCs w:val="23"/>
        </w:rPr>
        <w:t>Исполнителя</w:t>
      </w:r>
      <w:r w:rsidRPr="00B4645D">
        <w:rPr>
          <w:rFonts w:cs="Arial"/>
          <w:color w:val="000000"/>
          <w:sz w:val="23"/>
          <w:szCs w:val="23"/>
        </w:rPr>
        <w:t xml:space="preserve"> подписанного обеими сторонами оригинала Акта </w:t>
      </w:r>
      <w:r w:rsidR="002C3CED" w:rsidRPr="00B4645D">
        <w:rPr>
          <w:rFonts w:cs="Arial"/>
          <w:sz w:val="23"/>
          <w:szCs w:val="23"/>
        </w:rPr>
        <w:t>сдачи-приемки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BE3118" w:rsidRPr="00B4645D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B4645D">
        <w:rPr>
          <w:rFonts w:cs="Arial"/>
          <w:color w:val="000000"/>
          <w:sz w:val="23"/>
          <w:szCs w:val="23"/>
        </w:rPr>
        <w:t>Т</w:t>
      </w:r>
      <w:r w:rsidRPr="00B4645D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B4645D">
        <w:rPr>
          <w:rFonts w:cs="Arial"/>
          <w:color w:val="000000"/>
          <w:sz w:val="23"/>
          <w:szCs w:val="23"/>
        </w:rPr>
        <w:t>ремени.</w:t>
      </w:r>
    </w:p>
    <w:p w:rsidR="00A33091" w:rsidRPr="00B4645D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Оплата </w:t>
      </w:r>
      <w:r w:rsidR="00EC57D2" w:rsidRPr="00B4645D">
        <w:rPr>
          <w:rFonts w:cs="Arial"/>
          <w:sz w:val="23"/>
          <w:szCs w:val="23"/>
        </w:rPr>
        <w:t>оказанных Услуг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считается исполненной после поступления денежных средств на расчетный счет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Исполнителя.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</w:t>
      </w:r>
      <w:r w:rsidR="00B029BA" w:rsidRPr="00B4645D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B4645D">
        <w:rPr>
          <w:rFonts w:cs="Arial"/>
          <w:sz w:val="23"/>
          <w:szCs w:val="23"/>
        </w:rPr>
        <w:t>А</w:t>
      </w:r>
      <w:r w:rsidR="00B029BA" w:rsidRPr="00B4645D">
        <w:rPr>
          <w:rFonts w:cs="Arial"/>
          <w:sz w:val="23"/>
          <w:szCs w:val="23"/>
        </w:rPr>
        <w:t xml:space="preserve">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>дневного срока подписанного Акта приема-передачи оказанных услуг или мотивированного отказа от подписания данного акта услуги 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ОАО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(субподрядчика): учредительных документов; доку</w:t>
      </w:r>
      <w:r w:rsidRPr="00B4645D">
        <w:rPr>
          <w:rFonts w:cs="Arial"/>
          <w:color w:val="000000"/>
          <w:sz w:val="23"/>
          <w:szCs w:val="23"/>
        </w:rPr>
        <w:lastRenderedPageBreak/>
        <w:t>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18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охране труда при проведении работ на высоте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lastRenderedPageBreak/>
            <w:t xml:space="preserve">Инструкции № 135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экологической безопасности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6F55F7" w:rsidRPr="00B4645D" w:rsidRDefault="006F55F7" w:rsidP="002C2653">
      <w:pPr>
        <w:tabs>
          <w:tab w:val="num" w:pos="4320"/>
        </w:tabs>
        <w:suppressAutoHyphens/>
        <w:ind w:firstLine="566"/>
        <w:jc w:val="both"/>
        <w:rPr>
          <w:rFonts w:cs="Arial"/>
          <w:color w:val="000000"/>
          <w:sz w:val="23"/>
          <w:szCs w:val="23"/>
        </w:rPr>
      </w:pP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 пеню в размере 0,1% от </w:t>
      </w:r>
      <w:r w:rsidRPr="00B4645D">
        <w:rPr>
          <w:sz w:val="23"/>
          <w:szCs w:val="23"/>
        </w:rPr>
        <w:lastRenderedPageBreak/>
        <w:t xml:space="preserve">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</w:t>
      </w:r>
      <w:r w:rsidRPr="00B4645D">
        <w:rPr>
          <w:rFonts w:cs="Arial"/>
          <w:sz w:val="23"/>
          <w:szCs w:val="23"/>
        </w:rPr>
        <w:lastRenderedPageBreak/>
        <w:t>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lastRenderedPageBreak/>
              <w:t>Заказчик</w:t>
            </w:r>
          </w:p>
          <w:p w:rsidR="00F64CA9" w:rsidRPr="00B4645D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</w:pPr>
            <w:r w:rsidRPr="00B4645D"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  <w:t>ОАО «Славнефть-ЯНОС»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Российская Федерация,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B4645D">
                <w:rPr>
                  <w:color w:val="000000"/>
                  <w:sz w:val="23"/>
                  <w:szCs w:val="23"/>
                </w:rPr>
                <w:t>150023, г</w:t>
              </w:r>
            </w:smartTag>
            <w:r w:rsidRPr="00B4645D">
              <w:rPr>
                <w:color w:val="000000"/>
                <w:sz w:val="23"/>
                <w:szCs w:val="23"/>
              </w:rPr>
              <w:t>. Ярославль,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Московский проспект, д.130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8D5DE5">
              <w:rPr>
                <w:color w:val="000000"/>
                <w:sz w:val="23"/>
                <w:szCs w:val="23"/>
              </w:rPr>
              <w:t>9972</w:t>
            </w:r>
            <w:r w:rsidR="004C2E26" w:rsidRPr="00B4645D">
              <w:rPr>
                <w:color w:val="000000"/>
                <w:sz w:val="23"/>
                <w:szCs w:val="23"/>
              </w:rPr>
              <w:t>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Филиал Банка ВТБ (ПАО) в г. Воронеже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БИК 0420007835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КОРР.СЧЕТ 30101810100000000835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Р/С 40702810616250002974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КОД ОКПО 49747905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ИНН 7702070139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КПП 366643001</w:t>
                </w:r>
              </w:p>
              <w:p w:rsidR="00F64CA9" w:rsidRPr="00B4645D" w:rsidRDefault="004B2615" w:rsidP="004A1FBD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ОГРН 1027739609391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1FBD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8132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36B" w:rsidRDefault="0020736B">
      <w:r>
        <w:separator/>
      </w:r>
    </w:p>
  </w:endnote>
  <w:endnote w:type="continuationSeparator" w:id="0">
    <w:p w:rsidR="0020736B" w:rsidRDefault="0020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91BA6" w:rsidRPr="00A91BA6">
      <w:rPr>
        <w:noProof/>
        <w:lang w:val="ru-RU"/>
      </w:rPr>
      <w:t>2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36B" w:rsidRDefault="0020736B">
      <w:r>
        <w:separator/>
      </w:r>
    </w:p>
  </w:footnote>
  <w:footnote w:type="continuationSeparator" w:id="0">
    <w:p w:rsidR="0020736B" w:rsidRDefault="00207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Типовой договор ОАО «Славнефть-ЯНОС» (утв.</w:t>
    </w:r>
    <w:r w:rsidR="00813286" w:rsidRPr="00027813">
      <w:rPr>
        <w:sz w:val="18"/>
        <w:szCs w:val="18"/>
        <w:lang w:val="ru-RU"/>
      </w:rPr>
      <w:t>26</w:t>
    </w:r>
    <w:r w:rsidRPr="00027813">
      <w:rPr>
        <w:sz w:val="18"/>
        <w:szCs w:val="18"/>
        <w:lang w:val="ru-RU"/>
      </w:rPr>
      <w:t>.12.2016)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(Шеф-монтаж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Типовой договор ОАО «Славнефть-ЯНОС» (утв.26.12.2016)</w:t>
    </w: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№ 08-ШМ ПНР (Шеф-монтаж и пусконаладка. Резиденты)</w:t>
    </w:r>
  </w:p>
  <w:p w:rsidR="00813286" w:rsidRDefault="00813286">
    <w:pPr>
      <w:pStyle w:val="a7"/>
      <w:rPr>
        <w:lang w:val="ru-RU"/>
      </w:rPr>
    </w:pP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gZsfVk0eQuSTX3pXIFS+9gwL2X8cnALud+QURx86AKSLtjQxnROudiCiIokK3ZFe8iK4680mt5mElzL7u2RUA==" w:salt="FuRxOwijGITFfXUHWtAR+w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0736B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5DE5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1BA6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88A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50D4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876C6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BAC2BF6-2F8F-4978-A052-0DC3530F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Заголовок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1922E4"/>
    <w:rsid w:val="00416ABF"/>
    <w:rsid w:val="008F2D35"/>
    <w:rsid w:val="00BC316E"/>
    <w:rsid w:val="00BF4CD3"/>
    <w:rsid w:val="00C135E1"/>
    <w:rsid w:val="00CB5245"/>
    <w:rsid w:val="00D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03629-8497-47A2-B983-A536DE370A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2CCAA7-DC16-48AA-AFA4-AA2F5BEA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2961</Words>
  <Characters>16879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AzibekyanAA</cp:lastModifiedBy>
  <cp:revision>2</cp:revision>
  <cp:lastPrinted>2016-12-23T11:43:00Z</cp:lastPrinted>
  <dcterms:created xsi:type="dcterms:W3CDTF">2018-12-29T09:23:00Z</dcterms:created>
  <dcterms:modified xsi:type="dcterms:W3CDTF">2018-12-29T09:23:00Z</dcterms:modified>
</cp:coreProperties>
</file>